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9648"/>
      </w:tblGrid>
      <w:tr w:rsidR="009E706E" w:rsidRPr="009E706E" w:rsidTr="00C10806">
        <w:trPr>
          <w:trHeight w:val="993"/>
        </w:trPr>
        <w:tc>
          <w:tcPr>
            <w:tcW w:w="9648" w:type="dxa"/>
            <w:vAlign w:val="center"/>
          </w:tcPr>
          <w:p w:rsidR="009B686C" w:rsidRPr="009B686C" w:rsidRDefault="009B686C" w:rsidP="009B686C">
            <w:pPr>
              <w:spacing w:after="0" w:line="240" w:lineRule="auto"/>
              <w:ind w:left="-90"/>
              <w:jc w:val="center"/>
              <w:rPr>
                <w:rFonts w:ascii="Book Antiqua" w:eastAsia="Calibri" w:hAnsi="Book Antiqua" w:cs="Times New Roman"/>
                <w:noProof/>
                <w:sz w:val="24"/>
                <w:szCs w:val="24"/>
                <w:lang w:val="sq-AL" w:eastAsia="sq-AL"/>
              </w:rPr>
            </w:pPr>
            <w:r w:rsidRPr="009B686C">
              <w:rPr>
                <w:rFonts w:ascii="Book Antiqua" w:eastAsia="Calibri" w:hAnsi="Book Antiqua" w:cs="Times New Roman"/>
                <w:noProof/>
                <w:sz w:val="24"/>
                <w:szCs w:val="24"/>
              </w:rPr>
              <w:drawing>
                <wp:inline distT="0" distB="0" distL="0" distR="0" wp14:anchorId="26C1404D" wp14:editId="5ECC9DD1">
                  <wp:extent cx="3983355" cy="77597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3355" cy="77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86C" w:rsidRPr="009B686C" w:rsidRDefault="009B686C" w:rsidP="009B686C">
            <w:pPr>
              <w:spacing w:after="0" w:line="240" w:lineRule="auto"/>
              <w:ind w:left="-90"/>
              <w:jc w:val="center"/>
              <w:rPr>
                <w:rFonts w:ascii="Book Antiqua" w:eastAsia="Calibri" w:hAnsi="Book Antiqua" w:cs="Times New Roman"/>
                <w:noProof/>
                <w:sz w:val="24"/>
                <w:szCs w:val="24"/>
                <w:lang w:val="sq-AL" w:eastAsia="sq-AL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7"/>
            </w:tblGrid>
            <w:tr w:rsidR="009B686C" w:rsidRPr="009B686C" w:rsidTr="00EA48F9">
              <w:trPr>
                <w:trHeight w:val="97"/>
                <w:jc w:val="center"/>
              </w:trPr>
              <w:tc>
                <w:tcPr>
                  <w:tcW w:w="8407" w:type="dxa"/>
                  <w:tcBorders>
                    <w:top w:val="double" w:sz="4" w:space="0" w:color="AA8A4C"/>
                    <w:left w:val="nil"/>
                    <w:bottom w:val="nil"/>
                    <w:right w:val="nil"/>
                  </w:tcBorders>
                </w:tcPr>
                <w:p w:rsidR="009B686C" w:rsidRPr="009B686C" w:rsidRDefault="009B686C" w:rsidP="009B686C">
                  <w:pPr>
                    <w:spacing w:after="0" w:line="240" w:lineRule="auto"/>
                    <w:ind w:left="-90"/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</w:pPr>
                  <w:r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         </w:t>
                  </w:r>
                  <w:r w:rsidRPr="009B686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Sheshi “Hasan Prishtina”, Prishtinë|tel. fax: ++383 38 248 940, ++383 38 2124 16              </w:t>
                  </w:r>
                </w:p>
                <w:p w:rsidR="009B686C" w:rsidRPr="009B686C" w:rsidRDefault="009B686C" w:rsidP="009B686C">
                  <w:pPr>
                    <w:spacing w:after="0" w:line="240" w:lineRule="auto"/>
                    <w:ind w:left="-90"/>
                    <w:jc w:val="center"/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</w:pPr>
                  <w:r w:rsidRPr="009B686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e-mail: </w:t>
                  </w:r>
                  <w:hyperlink r:id="rId8" w:history="1">
                    <w:r w:rsidRPr="009B686C">
                      <w:rPr>
                        <w:rStyle w:val="Hyperlink"/>
                        <w:rFonts w:ascii="Book Antiqua" w:eastAsia="Calibri" w:hAnsi="Book Antiqua" w:cs="Times New Roman"/>
                        <w:noProof/>
                        <w:sz w:val="20"/>
                        <w:szCs w:val="20"/>
                        <w:lang w:val="sq-AL" w:eastAsia="sq-AL"/>
                      </w:rPr>
                      <w:t>info.bkk@rks-gov.net</w:t>
                    </w:r>
                  </w:hyperlink>
                  <w:r w:rsidRPr="009B686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t xml:space="preserve">   |   ueb: </w:t>
                  </w:r>
                  <w:hyperlink r:id="rId9" w:history="1">
                    <w:r w:rsidRPr="009B686C">
                      <w:rPr>
                        <w:rStyle w:val="Hyperlink"/>
                        <w:rFonts w:ascii="Book Antiqua" w:eastAsia="Calibri" w:hAnsi="Book Antiqua" w:cs="Times New Roman"/>
                        <w:noProof/>
                        <w:sz w:val="20"/>
                        <w:szCs w:val="20"/>
                        <w:lang w:val="sq-AL" w:eastAsia="sq-AL"/>
                      </w:rPr>
                      <w:t>www.biblioteka-ks.org</w:t>
                    </w:r>
                  </w:hyperlink>
                  <w:r w:rsidRPr="009B686C">
                    <w:rPr>
                      <w:rFonts w:ascii="Book Antiqua" w:eastAsia="Calibri" w:hAnsi="Book Antiqua" w:cs="Times New Roman"/>
                      <w:noProof/>
                      <w:sz w:val="20"/>
                      <w:szCs w:val="20"/>
                      <w:lang w:val="sq-AL" w:eastAsia="sq-AL"/>
                    </w:rPr>
                    <w:br/>
                  </w:r>
                </w:p>
              </w:tc>
            </w:tr>
          </w:tbl>
          <w:p w:rsidR="009E706E" w:rsidRPr="009E706E" w:rsidRDefault="009E706E" w:rsidP="009E706E">
            <w:pPr>
              <w:spacing w:after="0" w:line="240" w:lineRule="auto"/>
              <w:ind w:left="-90"/>
              <w:jc w:val="center"/>
              <w:rPr>
                <w:rFonts w:ascii="Book Antiqua" w:eastAsia="MS Mincho" w:hAnsi="Book Antiqua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:rsidR="00086E78" w:rsidRPr="00F87FCA" w:rsidRDefault="00086E78" w:rsidP="00086E78">
      <w:pPr>
        <w:widowControl w:val="0"/>
        <w:autoSpaceDE w:val="0"/>
        <w:autoSpaceDN w:val="0"/>
        <w:spacing w:before="1" w:after="0" w:line="251" w:lineRule="exact"/>
        <w:ind w:left="714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 w:bidi="sq-AL"/>
        </w:rPr>
      </w:pPr>
      <w:r w:rsidRPr="00F87FCA">
        <w:rPr>
          <w:rFonts w:ascii="Times New Roman" w:eastAsia="Times New Roman" w:hAnsi="Times New Roman" w:cs="Times New Roman"/>
          <w:b/>
          <w:bCs/>
          <w:sz w:val="24"/>
          <w:szCs w:val="24"/>
          <w:lang w:val="sq-AL" w:eastAsia="sq-AL" w:bidi="sq-AL"/>
        </w:rPr>
        <w:t>Deklarata e paanësisë, konfidencialitetit dhe shmangies së konfliktit të interesit</w:t>
      </w:r>
    </w:p>
    <w:p w:rsidR="00086E78" w:rsidRPr="00086E78" w:rsidRDefault="007F2EE7" w:rsidP="00086E78">
      <w:pPr>
        <w:widowControl w:val="0"/>
        <w:autoSpaceDE w:val="0"/>
        <w:autoSpaceDN w:val="0"/>
        <w:spacing w:after="0" w:line="240" w:lineRule="auto"/>
        <w:ind w:left="220" w:right="713"/>
        <w:jc w:val="both"/>
        <w:rPr>
          <w:rFonts w:ascii="Times New Roman" w:eastAsia="Times New Roman" w:hAnsi="Times New Roman" w:cs="Times New Roman"/>
          <w:lang w:val="sq-AL" w:eastAsia="sq-AL" w:bidi="sq-AL"/>
        </w:rPr>
      </w:pPr>
      <w:r>
        <w:rPr>
          <w:rFonts w:ascii="Times New Roman" w:eastAsia="Times New Roman" w:hAnsi="Times New Roman" w:cs="Times New Roman"/>
          <w:lang w:val="sq-AL" w:eastAsia="sq-AL" w:bidi="sq-AL"/>
        </w:rPr>
        <w:t xml:space="preserve"> </w:t>
      </w:r>
    </w:p>
    <w:p w:rsidR="00086E78" w:rsidRPr="00086E78" w:rsidRDefault="00086E78" w:rsidP="00086E78">
      <w:pPr>
        <w:widowControl w:val="0"/>
        <w:autoSpaceDE w:val="0"/>
        <w:autoSpaceDN w:val="0"/>
        <w:spacing w:after="0" w:line="240" w:lineRule="auto"/>
        <w:ind w:left="220" w:right="713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Unë, </w:t>
      </w:r>
      <w:r w:rsidRPr="00086E78">
        <w:rPr>
          <w:rFonts w:ascii="Times New Roman" w:eastAsia="Times New Roman" w:hAnsi="Times New Roman" w:cs="Times New Roman"/>
          <w:sz w:val="24"/>
          <w:szCs w:val="24"/>
          <w:shd w:val="clear" w:color="auto" w:fill="D2D2D2"/>
          <w:lang w:val="sq-AL" w:eastAsia="sq-AL" w:bidi="sq-AL"/>
        </w:rPr>
        <w:t>{</w:t>
      </w:r>
      <w:r w:rsidRPr="00086E78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D2D2D2"/>
          <w:lang w:val="sq-AL" w:eastAsia="sq-AL" w:bidi="sq-AL"/>
        </w:rPr>
        <w:t>vendos emrin}</w:t>
      </w: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 i/e nënshkruar si më poshtë, vërtetojë se unë si anëtar i komisionit vlerësues </w:t>
      </w:r>
      <w:r w:rsidRPr="00086E78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D2D2D2"/>
          <w:lang w:val="sq-AL" w:eastAsia="sq-AL" w:bidi="sq-AL"/>
        </w:rPr>
        <w:t>&lt;shëno</w:t>
      </w: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 </w:t>
      </w:r>
      <w:r w:rsidRPr="00086E78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D2D2D2"/>
          <w:lang w:val="sq-AL" w:eastAsia="sq-AL" w:bidi="sq-AL"/>
        </w:rPr>
        <w:t>emrin e komisionit&gt;</w:t>
      </w: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 të themeluar me vendimin nr. </w:t>
      </w:r>
      <w:r w:rsidRPr="00086E78">
        <w:rPr>
          <w:rFonts w:ascii="Times New Roman" w:eastAsia="Times New Roman" w:hAnsi="Times New Roman" w:cs="Times New Roman"/>
          <w:sz w:val="24"/>
          <w:szCs w:val="24"/>
          <w:shd w:val="clear" w:color="auto" w:fill="D2D2D2"/>
          <w:lang w:val="sq-AL" w:eastAsia="sq-AL" w:bidi="sq-AL"/>
        </w:rPr>
        <w:t>{numrin e referencës (nëse aplikohet) të thirrjes</w:t>
      </w: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 </w:t>
      </w:r>
      <w:r w:rsidRPr="00086E78">
        <w:rPr>
          <w:rFonts w:ascii="Times New Roman" w:eastAsia="Times New Roman" w:hAnsi="Times New Roman" w:cs="Times New Roman"/>
          <w:sz w:val="24"/>
          <w:szCs w:val="24"/>
          <w:shd w:val="clear" w:color="auto" w:fill="D2D2D2"/>
          <w:lang w:val="sq-AL" w:eastAsia="sq-AL" w:bidi="sq-AL"/>
        </w:rPr>
        <w:t>publike&gt;,</w:t>
      </w: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 do të veproj në mirëbesim, në mënyrë të paanshme dhe në përputhje me parimin e shmangies së konfliktit të interesave dhe, prandaj, deklaroj se unë:</w:t>
      </w:r>
    </w:p>
    <w:p w:rsidR="00086E78" w:rsidRPr="00086E78" w:rsidRDefault="00086E78" w:rsidP="00086E78">
      <w:pPr>
        <w:widowControl w:val="0"/>
        <w:numPr>
          <w:ilvl w:val="1"/>
          <w:numId w:val="1"/>
        </w:numPr>
        <w:tabs>
          <w:tab w:val="left" w:pos="941"/>
        </w:tabs>
        <w:autoSpaceDE w:val="0"/>
        <w:autoSpaceDN w:val="0"/>
        <w:spacing w:after="0" w:line="251" w:lineRule="exact"/>
        <w:ind w:hanging="361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Do të mbaj në mënyrë konfidenciale të gjitha informatat që i</w:t>
      </w:r>
      <w:r w:rsidRPr="00086E78">
        <w:rPr>
          <w:rFonts w:ascii="Times New Roman" w:eastAsia="Times New Roman" w:hAnsi="Times New Roman" w:cs="Times New Roman"/>
          <w:spacing w:val="-4"/>
          <w:sz w:val="24"/>
          <w:szCs w:val="24"/>
          <w:lang w:val="sq-AL" w:eastAsia="sq-AL" w:bidi="sq-AL"/>
        </w:rPr>
        <w:t xml:space="preserve"> </w:t>
      </w: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posedoj;</w:t>
      </w:r>
    </w:p>
    <w:p w:rsidR="00086E78" w:rsidRPr="00086E78" w:rsidRDefault="00086E78" w:rsidP="00086E78">
      <w:pPr>
        <w:widowControl w:val="0"/>
        <w:numPr>
          <w:ilvl w:val="1"/>
          <w:numId w:val="1"/>
        </w:numPr>
        <w:tabs>
          <w:tab w:val="left" w:pos="941"/>
        </w:tabs>
        <w:autoSpaceDE w:val="0"/>
        <w:autoSpaceDN w:val="0"/>
        <w:spacing w:before="38" w:after="0" w:line="276" w:lineRule="auto"/>
        <w:ind w:right="723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Do të veproj vetëm në bazë të rregullave profesionale dhe objektive në përputhje me legjislacionin në</w:t>
      </w:r>
      <w:r w:rsidRPr="00086E78">
        <w:rPr>
          <w:rFonts w:ascii="Times New Roman" w:eastAsia="Times New Roman" w:hAnsi="Times New Roman" w:cs="Times New Roman"/>
          <w:spacing w:val="-1"/>
          <w:sz w:val="24"/>
          <w:szCs w:val="24"/>
          <w:lang w:val="sq-AL" w:eastAsia="sq-AL" w:bidi="sq-AL"/>
        </w:rPr>
        <w:t xml:space="preserve"> </w:t>
      </w: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fuqi;</w:t>
      </w:r>
    </w:p>
    <w:p w:rsidR="00086E78" w:rsidRPr="00086E78" w:rsidRDefault="00086E78" w:rsidP="00086E78">
      <w:pPr>
        <w:widowControl w:val="0"/>
        <w:numPr>
          <w:ilvl w:val="1"/>
          <w:numId w:val="1"/>
        </w:numPr>
        <w:tabs>
          <w:tab w:val="left" w:pos="941"/>
        </w:tabs>
        <w:autoSpaceDE w:val="0"/>
        <w:autoSpaceDN w:val="0"/>
        <w:spacing w:after="0" w:line="276" w:lineRule="auto"/>
        <w:ind w:right="722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Do të veproj në mënyrë plotësisht të pavarur, të paanshme dhe të barabartë për të gjitha propozim-projektet në procesin e përzgjedhjes, pa ndonjë ndikim të</w:t>
      </w:r>
      <w:r w:rsidRPr="00086E78">
        <w:rPr>
          <w:rFonts w:ascii="Times New Roman" w:eastAsia="Times New Roman" w:hAnsi="Times New Roman" w:cs="Times New Roman"/>
          <w:spacing w:val="-14"/>
          <w:sz w:val="24"/>
          <w:szCs w:val="24"/>
          <w:lang w:val="sq-AL" w:eastAsia="sq-AL" w:bidi="sq-AL"/>
        </w:rPr>
        <w:t xml:space="preserve"> </w:t>
      </w: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jashtëm;</w:t>
      </w:r>
    </w:p>
    <w:p w:rsidR="00086E78" w:rsidRPr="00086E78" w:rsidRDefault="00086E78" w:rsidP="00086E78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</w:p>
    <w:p w:rsidR="00086E78" w:rsidRPr="00086E78" w:rsidRDefault="00086E78" w:rsidP="00086E78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</w:p>
    <w:p w:rsidR="00086E78" w:rsidRPr="00086E78" w:rsidRDefault="00086E78" w:rsidP="00086E78">
      <w:pPr>
        <w:widowControl w:val="0"/>
        <w:autoSpaceDE w:val="0"/>
        <w:autoSpaceDN w:val="0"/>
        <w:spacing w:after="0" w:line="240" w:lineRule="auto"/>
        <w:ind w:left="220" w:right="717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</w:pP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Në rast të paraqitjes së rrethanave që dëmtojnë ose mund të dëmtojnë objektivitetin dhe paanshmërinë time ose rrezikojnë parimin e shmangies së konfliktit të interesave, unë personalisht do të paraqes kërkesë për përjashtimin tim, dhe do të kërkoj nxjerrjen e vendimit nga organi kompetent për të më larguar nga anëtarësia në komisionin vlerësues dhe nga procedura për ndarjen e mbështerjes financiare publike për OJQ-të.</w:t>
      </w:r>
    </w:p>
    <w:p w:rsidR="0098717A" w:rsidRPr="00315A77" w:rsidRDefault="00086E78" w:rsidP="00C17BA5">
      <w:pPr>
        <w:widowControl w:val="0"/>
        <w:autoSpaceDE w:val="0"/>
        <w:autoSpaceDN w:val="0"/>
        <w:spacing w:after="0" w:line="240" w:lineRule="auto"/>
        <w:ind w:left="220" w:right="716"/>
        <w:jc w:val="both"/>
        <w:rPr>
          <w:rFonts w:ascii="Times New Roman" w:hAnsi="Times New Roman" w:cs="Times New Roman"/>
          <w:b/>
          <w:i/>
          <w:sz w:val="24"/>
          <w:szCs w:val="24"/>
          <w:lang w:val="sq-AL" w:bidi="sq-AL"/>
        </w:rPr>
      </w:pP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Duke pas parasysh </w:t>
      </w:r>
      <w:r w:rsidRPr="00086E78">
        <w:rPr>
          <w:rFonts w:ascii="Times New Roman" w:eastAsia="Times New Roman" w:hAnsi="Times New Roman" w:cs="Times New Roman"/>
          <w:b/>
          <w:sz w:val="24"/>
          <w:szCs w:val="24"/>
          <w:lang w:val="sq-AL" w:eastAsia="sq-AL" w:bidi="sq-AL"/>
        </w:rPr>
        <w:t>dënimin për dëshmi të rreme</w:t>
      </w: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 xml:space="preserve">, Unë vërtetoj si më larë dhe </w:t>
      </w:r>
      <w:r w:rsidRPr="00086E78">
        <w:rPr>
          <w:rFonts w:ascii="Times New Roman" w:eastAsia="Times New Roman" w:hAnsi="Times New Roman" w:cs="Times New Roman"/>
          <w:b/>
          <w:sz w:val="24"/>
          <w:szCs w:val="24"/>
          <w:lang w:val="sq-AL" w:eastAsia="sq-AL" w:bidi="sq-AL"/>
        </w:rPr>
        <w:t xml:space="preserve">jam i vetëdijshëm se në rastin e deklaratave apo informacioneve të rreme </w:t>
      </w:r>
      <w:r w:rsidRPr="00086E78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do të aplikohen d</w:t>
      </w:r>
      <w:r w:rsidR="0098717A"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t>ënimet dhe sanksionet përkatëse</w:t>
      </w:r>
      <w:r w:rsidRPr="00086E7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6C56FE6B" wp14:editId="606B4807">
                <wp:simplePos x="0" y="0"/>
                <wp:positionH relativeFrom="page">
                  <wp:posOffset>842645</wp:posOffset>
                </wp:positionH>
                <wp:positionV relativeFrom="paragraph">
                  <wp:posOffset>167005</wp:posOffset>
                </wp:positionV>
                <wp:extent cx="6405245" cy="835660"/>
                <wp:effectExtent l="0" t="0" r="0" b="0"/>
                <wp:wrapTopAndBottom/>
                <wp:docPr id="5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245" cy="8356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86E78" w:rsidRPr="00086E78" w:rsidRDefault="00086E78" w:rsidP="00086E78">
                            <w:pPr>
                              <w:pStyle w:val="BodyText"/>
                              <w:tabs>
                                <w:tab w:val="left" w:pos="4080"/>
                              </w:tabs>
                              <w:spacing w:before="13"/>
                              <w:ind w:right="498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Në </w:t>
                            </w:r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>&lt;vendos</w:t>
                            </w:r>
                            <w:r w:rsidRPr="00086E78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 xml:space="preserve"> </w:t>
                            </w:r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>vendin&gt;</w:t>
                            </w:r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datë:</w:t>
                            </w:r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 xml:space="preserve"> </w:t>
                            </w:r>
                            <w:r w:rsidRPr="00086E7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ab/>
                            </w:r>
                            <w:r w:rsidR="005B3AC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D2D2D2"/>
                              </w:rPr>
                              <w:t>2026</w:t>
                            </w:r>
                            <w:bookmarkStart w:id="0" w:name="_GoBack"/>
                            <w:bookmarkEnd w:id="0"/>
                          </w:p>
                          <w:p w:rsidR="00086E78" w:rsidRPr="00086E78" w:rsidRDefault="00086E78" w:rsidP="00086E78">
                            <w:pPr>
                              <w:pStyle w:val="BodyTex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86E78" w:rsidRPr="00086E78" w:rsidRDefault="00086E78" w:rsidP="00086E78">
                            <w:pPr>
                              <w:spacing w:before="1"/>
                              <w:ind w:right="498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086E7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  <w:shd w:val="clear" w:color="auto" w:fill="D2D2D2"/>
                              </w:rPr>
                              <w:t>&lt;Vendos emrin e anëtarit të Komisionit &gt;</w:t>
                            </w:r>
                          </w:p>
                          <w:p w:rsidR="00086E78" w:rsidRDefault="00086E78" w:rsidP="00086E78">
                            <w:pPr>
                              <w:pStyle w:val="BodyText"/>
                            </w:pPr>
                          </w:p>
                          <w:p w:rsidR="00086E78" w:rsidRDefault="00086E78" w:rsidP="00086E78">
                            <w:pPr>
                              <w:pStyle w:val="BodyText"/>
                              <w:tabs>
                                <w:tab w:val="left" w:pos="2037"/>
                              </w:tabs>
                              <w:ind w:right="494"/>
                              <w:jc w:val="center"/>
                            </w:pPr>
                            <w:r>
                              <w:rPr>
                                <w:u w:val="single"/>
                                <w:shd w:val="clear" w:color="auto" w:fill="D2D2D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  <w:shd w:val="clear" w:color="auto" w:fill="D2D2D2"/>
                              </w:rPr>
                              <w:tab/>
                            </w:r>
                            <w:r>
                              <w:rPr>
                                <w:shd w:val="clear" w:color="auto" w:fill="D2D2D2"/>
                              </w:rPr>
                              <w:t>&lt;nënshkrimi&gt;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56FE6B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66.35pt;margin-top:13.15pt;width:504.35pt;height:65.8pt;z-index:-25158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" filled="f" strokeweight=".16936mm">
                <v:textbox inset="0,0,0,0">
                  <w:txbxContent>
                    <w:p w:rsidR="00086E78" w:rsidRPr="00086E78" w:rsidRDefault="00086E78" w:rsidP="00086E78">
                      <w:pPr>
                        <w:pStyle w:val="BodyText"/>
                        <w:tabs>
                          <w:tab w:val="left" w:pos="4080"/>
                        </w:tabs>
                        <w:spacing w:before="13"/>
                        <w:ind w:right="498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86E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Në </w:t>
                      </w:r>
                      <w:r w:rsidRPr="00086E7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>&lt;vendos</w:t>
                      </w:r>
                      <w:r w:rsidRPr="00086E78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 xml:space="preserve"> </w:t>
                      </w:r>
                      <w:r w:rsidRPr="00086E7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>vendin&gt;</w:t>
                      </w:r>
                      <w:r w:rsidRPr="00086E7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datë:</w:t>
                      </w:r>
                      <w:r w:rsidRPr="00086E7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 xml:space="preserve"> </w:t>
                      </w:r>
                      <w:r w:rsidRPr="00086E78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ab/>
                      </w:r>
                      <w:r w:rsidR="005B3AC6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D2D2D2"/>
                        </w:rPr>
                        <w:t>2026</w:t>
                      </w:r>
                      <w:bookmarkStart w:id="1" w:name="_GoBack"/>
                      <w:bookmarkEnd w:id="1"/>
                    </w:p>
                    <w:p w:rsidR="00086E78" w:rsidRPr="00086E78" w:rsidRDefault="00086E78" w:rsidP="00086E78">
                      <w:pPr>
                        <w:pStyle w:val="BodyTex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86E78" w:rsidRPr="00086E78" w:rsidRDefault="00086E78" w:rsidP="00086E78">
                      <w:pPr>
                        <w:spacing w:before="1"/>
                        <w:ind w:right="498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086E7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  <w:shd w:val="clear" w:color="auto" w:fill="D2D2D2"/>
                        </w:rPr>
                        <w:t>&lt;Vendos emrin e anëtarit të Komisionit &gt;</w:t>
                      </w:r>
                    </w:p>
                    <w:p w:rsidR="00086E78" w:rsidRDefault="00086E78" w:rsidP="00086E78">
                      <w:pPr>
                        <w:pStyle w:val="BodyText"/>
                      </w:pPr>
                    </w:p>
                    <w:p w:rsidR="00086E78" w:rsidRDefault="00086E78" w:rsidP="00086E78">
                      <w:pPr>
                        <w:pStyle w:val="BodyText"/>
                        <w:tabs>
                          <w:tab w:val="left" w:pos="2037"/>
                        </w:tabs>
                        <w:ind w:right="494"/>
                        <w:jc w:val="center"/>
                      </w:pPr>
                      <w:r>
                        <w:rPr>
                          <w:u w:val="single"/>
                          <w:shd w:val="clear" w:color="auto" w:fill="D2D2D2"/>
                        </w:rPr>
                        <w:t xml:space="preserve"> </w:t>
                      </w:r>
                      <w:r>
                        <w:rPr>
                          <w:u w:val="single"/>
                          <w:shd w:val="clear" w:color="auto" w:fill="D2D2D2"/>
                        </w:rPr>
                        <w:tab/>
                      </w:r>
                      <w:r>
                        <w:rPr>
                          <w:shd w:val="clear" w:color="auto" w:fill="D2D2D2"/>
                        </w:rPr>
                        <w:t>&lt;nënshkrimi&gt;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8717A" w:rsidRPr="00315A77" w:rsidSect="004026C4">
      <w:footerReference w:type="default" r:id="rId10"/>
      <w:pgSz w:w="12240" w:h="15840"/>
      <w:pgMar w:top="1360" w:right="720" w:bottom="1260" w:left="12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678" w:rsidRDefault="00613678">
      <w:pPr>
        <w:spacing w:after="0" w:line="240" w:lineRule="auto"/>
      </w:pPr>
      <w:r>
        <w:separator/>
      </w:r>
    </w:p>
  </w:endnote>
  <w:endnote w:type="continuationSeparator" w:id="0">
    <w:p w:rsidR="00613678" w:rsidRDefault="0061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678" w:rsidRDefault="00613678">
      <w:pPr>
        <w:spacing w:after="0" w:line="240" w:lineRule="auto"/>
      </w:pPr>
      <w:r>
        <w:separator/>
      </w:r>
    </w:p>
  </w:footnote>
  <w:footnote w:type="continuationSeparator" w:id="0">
    <w:p w:rsidR="00613678" w:rsidRDefault="00613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0122C"/>
    <w:rsid w:val="00080A38"/>
    <w:rsid w:val="00086E78"/>
    <w:rsid w:val="000A52F7"/>
    <w:rsid w:val="000B5D2C"/>
    <w:rsid w:val="000F6146"/>
    <w:rsid w:val="00113F59"/>
    <w:rsid w:val="00121AAC"/>
    <w:rsid w:val="00172812"/>
    <w:rsid w:val="00182651"/>
    <w:rsid w:val="001F7CB4"/>
    <w:rsid w:val="00225191"/>
    <w:rsid w:val="0024554D"/>
    <w:rsid w:val="002614B0"/>
    <w:rsid w:val="00264680"/>
    <w:rsid w:val="00264A1D"/>
    <w:rsid w:val="00297674"/>
    <w:rsid w:val="002A1A4B"/>
    <w:rsid w:val="002D4E06"/>
    <w:rsid w:val="0030285C"/>
    <w:rsid w:val="00315A77"/>
    <w:rsid w:val="003F542C"/>
    <w:rsid w:val="004026C4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514F92"/>
    <w:rsid w:val="00537E01"/>
    <w:rsid w:val="00542FDD"/>
    <w:rsid w:val="00547D36"/>
    <w:rsid w:val="00553730"/>
    <w:rsid w:val="0057027D"/>
    <w:rsid w:val="005B3AC6"/>
    <w:rsid w:val="00613678"/>
    <w:rsid w:val="0062542A"/>
    <w:rsid w:val="00655A57"/>
    <w:rsid w:val="00756726"/>
    <w:rsid w:val="00797779"/>
    <w:rsid w:val="007D02FC"/>
    <w:rsid w:val="007D1BB5"/>
    <w:rsid w:val="007F2EE7"/>
    <w:rsid w:val="00800736"/>
    <w:rsid w:val="008F5C86"/>
    <w:rsid w:val="008F7B74"/>
    <w:rsid w:val="00923F82"/>
    <w:rsid w:val="00924887"/>
    <w:rsid w:val="00984D7F"/>
    <w:rsid w:val="00985414"/>
    <w:rsid w:val="0098717A"/>
    <w:rsid w:val="00990F48"/>
    <w:rsid w:val="009A706A"/>
    <w:rsid w:val="009B686C"/>
    <w:rsid w:val="009E1CB0"/>
    <w:rsid w:val="009E706E"/>
    <w:rsid w:val="00A70489"/>
    <w:rsid w:val="00A70556"/>
    <w:rsid w:val="00AA58F1"/>
    <w:rsid w:val="00AB19BE"/>
    <w:rsid w:val="00AC777B"/>
    <w:rsid w:val="00B723CB"/>
    <w:rsid w:val="00B76C12"/>
    <w:rsid w:val="00BB4BE7"/>
    <w:rsid w:val="00BE696E"/>
    <w:rsid w:val="00BE7398"/>
    <w:rsid w:val="00C17BA5"/>
    <w:rsid w:val="00C27BD4"/>
    <w:rsid w:val="00C40EAB"/>
    <w:rsid w:val="00C6033C"/>
    <w:rsid w:val="00C66753"/>
    <w:rsid w:val="00C72503"/>
    <w:rsid w:val="00CE7900"/>
    <w:rsid w:val="00CF0FDD"/>
    <w:rsid w:val="00D568AE"/>
    <w:rsid w:val="00DB261B"/>
    <w:rsid w:val="00E77064"/>
    <w:rsid w:val="00E85426"/>
    <w:rsid w:val="00EC4255"/>
    <w:rsid w:val="00ED7002"/>
    <w:rsid w:val="00F41209"/>
    <w:rsid w:val="00F53D0A"/>
    <w:rsid w:val="00F65E56"/>
    <w:rsid w:val="00F8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ED3DA4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kk@rks-gov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iblioteka-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DAZHP</cp:lastModifiedBy>
  <cp:revision>3</cp:revision>
  <dcterms:created xsi:type="dcterms:W3CDTF">2026-05-01T15:34:00Z</dcterms:created>
  <dcterms:modified xsi:type="dcterms:W3CDTF">2026-05-02T22:53:00Z</dcterms:modified>
</cp:coreProperties>
</file>